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vertAlign w:val="baseli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  <w:lang w:val="en-US" w:eastAsia="zh-CN" w:bidi="ar-SA"/>
        </w:rPr>
        <w:t>内蒙古自治区建筑工业化、数字化、绿色化试点工程项目名单</w:t>
      </w:r>
      <w:bookmarkEnd w:id="0"/>
    </w:p>
    <w:tbl>
      <w:tblPr>
        <w:tblStyle w:val="7"/>
        <w:tblW w:w="14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691"/>
        <w:gridCol w:w="3113"/>
        <w:gridCol w:w="445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工程项目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建筑工业化、数字化、绿色化应用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工程项目状态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5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呼和浩特生产调度指挥中心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北京城建集团有限责任公司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装配式技术、数字化技术、三星级绿色建筑技术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新开发银行贷款呼和浩特新机场航站区第一标段施工总承包工程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中国建筑第八工程局有限公司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装配式技术、建筑全生命周期数字化技术、三星级绿色建筑技术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呼和浩特新机场国航内蒙古公司基地工程（综合保障基地）一期项目 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兴泰建设集团有限公司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装配式技术、数字化技术、二星级绿色建筑技术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内蒙古大学纪检监察学科研重大科研平台基础建设（南校区三期工程建设）项目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兴泰建设集团有限公司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装配式技术、数字化技术、二星级及以上绿色建筑技术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在建</w:t>
            </w:r>
          </w:p>
        </w:tc>
      </w:tr>
    </w:tbl>
    <w:p>
      <w:r>
        <w:br w:type="page"/>
      </w:r>
    </w:p>
    <w:tbl>
      <w:tblPr>
        <w:tblStyle w:val="7"/>
        <w:tblW w:w="14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691"/>
        <w:gridCol w:w="3113"/>
        <w:gridCol w:w="445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工程项目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建筑工业化、数字化、绿色化应用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工程项目状态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鄂尔多斯市中心医院东胜部医疗综合楼建设项目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兴泰建设集团有限公司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装配式技术、数字化技术、二星级绿色建筑技术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北师大鄂尔多斯附属学校（鄂尔多斯足球学校）施工一标段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兴泰建设集团有限公司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装配式技术、数字化技术、二星级绿色建筑技术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在建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1c0b0084-74f1-4d23-9454-6f25f877ba86"/>
  </w:docVars>
  <w:rsids>
    <w:rsidRoot w:val="00000000"/>
    <w:rsid w:val="03693E2A"/>
    <w:rsid w:val="1419705F"/>
    <w:rsid w:val="187C12F9"/>
    <w:rsid w:val="2C18705A"/>
    <w:rsid w:val="4B2179E0"/>
    <w:rsid w:val="4BCA036B"/>
    <w:rsid w:val="5AFB7B6B"/>
    <w:rsid w:val="77983500"/>
    <w:rsid w:val="77CFC989"/>
    <w:rsid w:val="7D7643F4"/>
    <w:rsid w:val="BF3291A2"/>
    <w:rsid w:val="F7AF6CC6"/>
    <w:rsid w:val="FFD7F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课题正文"/>
    <w:basedOn w:val="1"/>
    <w:qFormat/>
    <w:uiPriority w:val="0"/>
    <w:pPr>
      <w:spacing w:line="600" w:lineRule="exact"/>
      <w:ind w:firstLine="880" w:firstLineChars="200"/>
    </w:pPr>
    <w:rPr>
      <w:rFonts w:hint="eastAsia" w:ascii="Times New Roman" w:hAnsi="Times New Roman" w:eastAsia="仿宋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1102</Words>
  <Characters>1136</Characters>
  <Lines>0</Lines>
  <Paragraphs>0</Paragraphs>
  <TotalTime>1</TotalTime>
  <ScaleCrop>false</ScaleCrop>
  <LinksUpToDate>false</LinksUpToDate>
  <CharactersWithSpaces>1147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2025-01-10T17:33:00Z</dcterms:created>
  <dc:creator>86136</dc:creator>
  <cp:lastModifiedBy>嗯</cp:lastModifiedBy>
  <cp:lastPrinted>2025-01-15T18:25:00Z</cp:lastPrinted>
  <dcterms:modified xsi:type="dcterms:W3CDTF">2025-01-17T02:38:30Z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4A97F948CF894A49884681167850AE7D_13</vt:lpwstr>
  </property>
</Properties>
</file>